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49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：</w:t>
      </w:r>
    </w:p>
    <w:p w14:paraId="027DDA82">
      <w:pPr>
        <w:spacing w:before="30" w:line="204" w:lineRule="auto"/>
        <w:jc w:val="center"/>
        <w:rPr>
          <w:rFonts w:hint="default" w:ascii="宋体" w:hAnsi="宋体" w:eastAsia="宋体" w:cs="宋体"/>
          <w:b/>
          <w:bCs/>
          <w:spacing w:val="-2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江苏省血液净化护理创新成果展示</w:t>
      </w:r>
    </w:p>
    <w:tbl>
      <w:tblPr>
        <w:tblStyle w:val="4"/>
        <w:tblpPr w:leftFromText="180" w:rightFromText="180" w:vertAnchor="text" w:horzAnchor="page" w:tblpXSpec="center" w:tblpY="475"/>
        <w:tblOverlap w:val="never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907"/>
        <w:gridCol w:w="2618"/>
        <w:gridCol w:w="2227"/>
      </w:tblGrid>
      <w:tr w14:paraId="1C60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991" w:type="dxa"/>
            <w:vAlign w:val="center"/>
          </w:tcPr>
          <w:p w14:paraId="1F511A0B">
            <w:pPr>
              <w:pStyle w:val="2"/>
              <w:spacing w:before="98" w:line="22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  <w:t>报送单位</w:t>
            </w:r>
          </w:p>
        </w:tc>
        <w:tc>
          <w:tcPr>
            <w:tcW w:w="1907" w:type="dxa"/>
          </w:tcPr>
          <w:p w14:paraId="772355C8">
            <w:pPr>
              <w:pStyle w:val="2"/>
              <w:spacing w:before="98" w:line="222" w:lineRule="auto"/>
              <w:rPr>
                <w:rFonts w:hint="eastAsia"/>
                <w:spacing w:val="-17"/>
                <w:sz w:val="30"/>
                <w:szCs w:val="28"/>
                <w:vertAlign w:val="baseline"/>
              </w:rPr>
            </w:pPr>
          </w:p>
        </w:tc>
        <w:tc>
          <w:tcPr>
            <w:tcW w:w="2618" w:type="dxa"/>
            <w:vAlign w:val="center"/>
          </w:tcPr>
          <w:p w14:paraId="3F96DF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8" w:line="260" w:lineRule="exact"/>
              <w:ind w:left="119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  <w:t>产品（成果、项目）</w:t>
            </w:r>
          </w:p>
          <w:p w14:paraId="70BE8D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8" w:line="260" w:lineRule="exact"/>
              <w:ind w:left="119"/>
              <w:jc w:val="center"/>
              <w:textAlignment w:val="auto"/>
              <w:rPr>
                <w:rFonts w:hint="eastAsia"/>
                <w:spacing w:val="-17"/>
                <w:sz w:val="30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2227" w:type="dxa"/>
          </w:tcPr>
          <w:p w14:paraId="284101D4">
            <w:pPr>
              <w:pStyle w:val="2"/>
              <w:spacing w:before="98" w:line="222" w:lineRule="auto"/>
              <w:rPr>
                <w:rFonts w:hint="eastAsia"/>
                <w:spacing w:val="-17"/>
                <w:sz w:val="30"/>
                <w:szCs w:val="28"/>
                <w:vertAlign w:val="baseline"/>
              </w:rPr>
            </w:pPr>
          </w:p>
        </w:tc>
      </w:tr>
      <w:tr w14:paraId="589C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91" w:type="dxa"/>
          </w:tcPr>
          <w:p w14:paraId="3C5E77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8" w:line="260" w:lineRule="exact"/>
              <w:ind w:left="119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  <w:t>参加人员</w:t>
            </w:r>
          </w:p>
          <w:p w14:paraId="008ABC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8" w:line="260" w:lineRule="exact"/>
              <w:ind w:left="119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  <w:t>（限报5人）</w:t>
            </w:r>
          </w:p>
        </w:tc>
        <w:tc>
          <w:tcPr>
            <w:tcW w:w="6752" w:type="dxa"/>
            <w:gridSpan w:val="3"/>
          </w:tcPr>
          <w:p w14:paraId="255B4102">
            <w:pPr>
              <w:pStyle w:val="2"/>
              <w:spacing w:before="98" w:line="222" w:lineRule="auto"/>
              <w:rPr>
                <w:rFonts w:hint="eastAsia"/>
                <w:spacing w:val="-17"/>
                <w:sz w:val="30"/>
                <w:szCs w:val="28"/>
                <w:vertAlign w:val="baseline"/>
              </w:rPr>
            </w:pPr>
          </w:p>
        </w:tc>
      </w:tr>
      <w:tr w14:paraId="2B4B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7" w:hRule="atLeast"/>
          <w:jc w:val="center"/>
        </w:trPr>
        <w:tc>
          <w:tcPr>
            <w:tcW w:w="1991" w:type="dxa"/>
            <w:vAlign w:val="center"/>
          </w:tcPr>
          <w:p w14:paraId="623125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8" w:line="260" w:lineRule="exact"/>
              <w:ind w:left="119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  <w:t>产品</w:t>
            </w:r>
          </w:p>
          <w:p w14:paraId="4EF044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8" w:line="260" w:lineRule="exact"/>
              <w:ind w:left="119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  <w:t>（成果、项目）</w:t>
            </w:r>
          </w:p>
          <w:p w14:paraId="5C1F35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8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  <w:t>（300字内）</w:t>
            </w:r>
          </w:p>
          <w:p w14:paraId="6A77DB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8" w:line="260" w:lineRule="exact"/>
              <w:ind w:left="119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  <w:t>介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4"/>
                <w:szCs w:val="24"/>
                <w:lang w:val="en-US" w:eastAsia="zh-CN" w:bidi="ar-SA"/>
              </w:rPr>
              <w:t>绍</w:t>
            </w:r>
          </w:p>
          <w:p w14:paraId="1BEAEC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pacing w:val="-17"/>
                <w:sz w:val="30"/>
                <w:szCs w:val="28"/>
                <w:vertAlign w:val="baseline"/>
              </w:rPr>
            </w:pPr>
          </w:p>
        </w:tc>
        <w:tc>
          <w:tcPr>
            <w:tcW w:w="6752" w:type="dxa"/>
            <w:gridSpan w:val="3"/>
          </w:tcPr>
          <w:p w14:paraId="7EA857F7">
            <w:pPr>
              <w:pStyle w:val="2"/>
              <w:spacing w:before="98" w:line="222" w:lineRule="auto"/>
              <w:rPr>
                <w:rFonts w:hint="eastAsia"/>
                <w:spacing w:val="-17"/>
                <w:sz w:val="30"/>
                <w:szCs w:val="28"/>
                <w:vertAlign w:val="baseline"/>
              </w:rPr>
            </w:pPr>
          </w:p>
        </w:tc>
      </w:tr>
      <w:tr w14:paraId="2455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  <w:jc w:val="center"/>
        </w:trPr>
        <w:tc>
          <w:tcPr>
            <w:tcW w:w="1991" w:type="dxa"/>
            <w:vAlign w:val="center"/>
          </w:tcPr>
          <w:p w14:paraId="7EE3D8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8"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  <w:t>产品</w:t>
            </w:r>
          </w:p>
          <w:p w14:paraId="7485B8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8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  <w:t>（成果、项目）</w:t>
            </w:r>
          </w:p>
          <w:p w14:paraId="55EADC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8"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  <w:t>图片及反映</w:t>
            </w:r>
          </w:p>
          <w:p w14:paraId="176D64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8"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  <w:t>科研、生产、</w:t>
            </w:r>
          </w:p>
          <w:p w14:paraId="4D6C60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8"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  <w:t>应用的场景</w:t>
            </w:r>
          </w:p>
          <w:p w14:paraId="54656E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8" w:line="260" w:lineRule="exact"/>
              <w:jc w:val="center"/>
              <w:textAlignment w:val="auto"/>
              <w:rPr>
                <w:rFonts w:hint="eastAsia"/>
                <w:spacing w:val="-17"/>
                <w:sz w:val="30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  <w:t>照片</w:t>
            </w:r>
          </w:p>
        </w:tc>
        <w:tc>
          <w:tcPr>
            <w:tcW w:w="6752" w:type="dxa"/>
            <w:gridSpan w:val="3"/>
          </w:tcPr>
          <w:p w14:paraId="057BEA41">
            <w:pPr>
              <w:pStyle w:val="2"/>
              <w:spacing w:before="98" w:line="222" w:lineRule="auto"/>
              <w:rPr>
                <w:rFonts w:hint="eastAsia"/>
                <w:spacing w:val="-17"/>
                <w:sz w:val="30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  <w:t>（可以文字、图片、视频等形式说明）</w:t>
            </w:r>
          </w:p>
        </w:tc>
      </w:tr>
    </w:tbl>
    <w:p w14:paraId="06E74E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NDU1MGNkMzYxOWI4NjE5NzdlNGVjNDk4YWMzNjYifQ=="/>
  </w:docVars>
  <w:rsids>
    <w:rsidRoot w:val="29B163C6"/>
    <w:rsid w:val="297B2240"/>
    <w:rsid w:val="29B163C6"/>
    <w:rsid w:val="3ADA0363"/>
    <w:rsid w:val="6945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19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1"/>
    <w:qFormat/>
    <w:uiPriority w:val="0"/>
    <w:rPr>
      <w:rFonts w:ascii="Times New Roman" w:hAnsi="Times New Roman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2024-06-20T10:36:00Z</dcterms:created>
  <dc:creator>啵啵虎</dc:creator>
  <cp:lastModifiedBy>啵啵虎</cp:lastModifiedBy>
  <dcterms:modified xsi:type="dcterms:W3CDTF">2024-06-20T10:37:01Z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CA65537CFA3849DD9E10CBB4FE240675_11</vt:lpwstr>
  </property>
</Properties>
</file>