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3</w:t>
      </w:r>
    </w:p>
    <w:p>
      <w:pPr>
        <w:jc w:val="center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个人健康信息表及承诺书</w:t>
      </w:r>
    </w:p>
    <w:tbl>
      <w:tblPr>
        <w:tblStyle w:val="6"/>
        <w:tblpPr w:leftFromText="180" w:rightFromText="180" w:vertAnchor="text" w:horzAnchor="page" w:tblpX="1605" w:tblpY="16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295"/>
        <w:gridCol w:w="1422"/>
        <w:gridCol w:w="1539"/>
        <w:gridCol w:w="885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329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</w:p>
        </w:tc>
        <w:tc>
          <w:tcPr>
            <w:tcW w:w="329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史</w:t>
            </w: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考前10天是否有国（境）外旅居史。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考前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天内是否有国内疫情中高风险地区旅居史。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考前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天内是否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有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中高风险地区所在县（市、区）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zh-CN"/>
              </w:rPr>
              <w:t>的低风险地区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考前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天内是否有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zh-CN"/>
              </w:rPr>
              <w:t>出现本土确诊病例或无症状感染者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所在县（市、区）旅居史。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考前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天内是否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与确诊病例（含疑似病例、无症状感染者）有轨迹交叉。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tabs>
                <w:tab w:val="left" w:pos="911"/>
              </w:tabs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考前7日内是否与正在接受居家健康监测的人员共同居住、生活等密切接触。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是否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出现发热、干咳、乏力、鼻塞、流涕、咽痛、腹泻等症状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共同居住家庭成员中是否有上述情况。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</w:p>
          <w:p>
            <w:pPr>
              <w:spacing w:line="380" w:lineRule="exact"/>
              <w:rPr>
                <w:rFonts w:ascii="Times New Roman" w:hAnsi="Times New Roman" w:eastAsia="仿宋_GB2312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考生签名：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 xml:space="preserve">2022年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  <w:lang w:val="zh-CN"/>
              </w:rPr>
              <w:t xml:space="preserve"> 日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rPr>
          <w:rFonts w:hint="default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466" w:bottom="1246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313160B0-2985-4473-96A2-E8886CB60D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6C8BCD-5802-4A2C-A3C4-46969E051A5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845FD39D-B168-473D-9557-68020BB422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MDc3NzM1ZTg0OTdiMzEyYjExNzgxMDVlOTJhMDAifQ=="/>
  </w:docVars>
  <w:rsids>
    <w:rsidRoot w:val="33785641"/>
    <w:rsid w:val="00607E76"/>
    <w:rsid w:val="00622760"/>
    <w:rsid w:val="00C12C78"/>
    <w:rsid w:val="00FA2A6D"/>
    <w:rsid w:val="058F49DA"/>
    <w:rsid w:val="062018C3"/>
    <w:rsid w:val="0872058D"/>
    <w:rsid w:val="0BFB38C2"/>
    <w:rsid w:val="166D21F0"/>
    <w:rsid w:val="17D7447B"/>
    <w:rsid w:val="1AB41030"/>
    <w:rsid w:val="1AB778D6"/>
    <w:rsid w:val="1AE20DB9"/>
    <w:rsid w:val="1B2E041B"/>
    <w:rsid w:val="1BDD3C64"/>
    <w:rsid w:val="1C21694F"/>
    <w:rsid w:val="1C9A27B3"/>
    <w:rsid w:val="1D67007B"/>
    <w:rsid w:val="25E41AF5"/>
    <w:rsid w:val="2AAA55F3"/>
    <w:rsid w:val="2ACB3B4E"/>
    <w:rsid w:val="2CE501B3"/>
    <w:rsid w:val="2F1B33AB"/>
    <w:rsid w:val="2FD238C0"/>
    <w:rsid w:val="2FD4199D"/>
    <w:rsid w:val="306623EF"/>
    <w:rsid w:val="3317207A"/>
    <w:rsid w:val="33785641"/>
    <w:rsid w:val="338F1E4A"/>
    <w:rsid w:val="35EA010B"/>
    <w:rsid w:val="3609663D"/>
    <w:rsid w:val="36E9127F"/>
    <w:rsid w:val="37DC495D"/>
    <w:rsid w:val="380C4295"/>
    <w:rsid w:val="388D63B4"/>
    <w:rsid w:val="4303206B"/>
    <w:rsid w:val="441F7EFA"/>
    <w:rsid w:val="44D81150"/>
    <w:rsid w:val="4943028A"/>
    <w:rsid w:val="4ACB62AD"/>
    <w:rsid w:val="4BDF692F"/>
    <w:rsid w:val="4EE51018"/>
    <w:rsid w:val="4F246CAA"/>
    <w:rsid w:val="543E2DE7"/>
    <w:rsid w:val="59EA2458"/>
    <w:rsid w:val="5AFF70F5"/>
    <w:rsid w:val="5B61411C"/>
    <w:rsid w:val="5C9D4C23"/>
    <w:rsid w:val="5D504448"/>
    <w:rsid w:val="5DFA2DEC"/>
    <w:rsid w:val="62EE42F4"/>
    <w:rsid w:val="646316D9"/>
    <w:rsid w:val="678B56B3"/>
    <w:rsid w:val="6AB514C2"/>
    <w:rsid w:val="6FB8233D"/>
    <w:rsid w:val="70D23371"/>
    <w:rsid w:val="71F349A4"/>
    <w:rsid w:val="73C56C3A"/>
    <w:rsid w:val="74257683"/>
    <w:rsid w:val="75635514"/>
    <w:rsid w:val="75F20E05"/>
    <w:rsid w:val="774643D6"/>
    <w:rsid w:val="7AE4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autoSpaceDE w:val="0"/>
      <w:autoSpaceDN w:val="0"/>
      <w:spacing w:before="161"/>
      <w:ind w:left="601" w:hanging="24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4">
    <w:name w:val="Table Paragraph"/>
    <w:basedOn w:val="1"/>
    <w:qFormat/>
    <w:uiPriority w:val="99"/>
  </w:style>
  <w:style w:type="character" w:customStyle="1" w:styleId="15">
    <w:name w:val="font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394</Characters>
  <Lines>11</Lines>
  <Paragraphs>3</Paragraphs>
  <TotalTime>50</TotalTime>
  <ScaleCrop>false</ScaleCrop>
  <LinksUpToDate>false</LinksUpToDate>
  <CharactersWithSpaces>423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2019-09-18T02:35:00Z</dcterms:created>
  <dc:creator>省护理学会</dc:creator>
  <cp:lastModifiedBy>黑羽飘雪</cp:lastModifiedBy>
  <dcterms:modified xsi:type="dcterms:W3CDTF">2022-08-10T13:05:43Z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KSOSaveFontToCloudKey">
    <vt:lpwstr>489405187_btnclosed</vt:lpwstr>
  </property>
  <property fmtid="{D5CDD505-2E9C-101B-9397-08002B2CF9AE}" pid="4" name="ICV">
    <vt:lpwstr>72482CE1EF0C47D0A883623D75D36A4D</vt:lpwstr>
  </property>
</Properties>
</file>