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0DD" w:rsidRPr="00EE174A" w:rsidRDefault="00C270DD" w:rsidP="00C270DD">
      <w:pPr>
        <w:spacing w:line="360" w:lineRule="auto"/>
        <w:jc w:val="center"/>
        <w:rPr>
          <w:rFonts w:ascii="宋体" w:hAnsi="宋体"/>
          <w:b/>
          <w:sz w:val="32"/>
        </w:rPr>
      </w:pPr>
      <w:r w:rsidRPr="00EE174A">
        <w:rPr>
          <w:rFonts w:ascii="宋体" w:hAnsi="宋体" w:hint="eastAsia"/>
          <w:b/>
          <w:sz w:val="32"/>
        </w:rPr>
        <w:t>《中华护理学会科技奖推荐书》填写说明</w:t>
      </w:r>
    </w:p>
    <w:p w:rsidR="00C270DD" w:rsidRPr="000D495D" w:rsidRDefault="00C270DD" w:rsidP="00C270DD">
      <w:pPr>
        <w:spacing w:line="360" w:lineRule="auto"/>
        <w:ind w:firstLineChars="196" w:firstLine="470"/>
        <w:rPr>
          <w:rFonts w:ascii="宋体" w:hAnsi="宋体"/>
          <w:sz w:val="24"/>
          <w:szCs w:val="20"/>
        </w:rPr>
      </w:pPr>
      <w:r w:rsidRPr="000D495D">
        <w:rPr>
          <w:rFonts w:ascii="宋体" w:hAnsi="宋体" w:hint="eastAsia"/>
          <w:sz w:val="24"/>
          <w:szCs w:val="20"/>
        </w:rPr>
        <w:t xml:space="preserve">推荐书是中华护理学会科技奖评审的基本技术文件和主要依据，必须按照规定的格式、栏目及所列标题如实全面填写，如栏目内无内容，应填写“无”字，不得空缺或缺页。 </w:t>
      </w:r>
    </w:p>
    <w:p w:rsidR="00C270DD" w:rsidRPr="000D495D" w:rsidRDefault="00C270DD" w:rsidP="00C270DD">
      <w:pPr>
        <w:numPr>
          <w:ilvl w:val="0"/>
          <w:numId w:val="1"/>
        </w:numPr>
        <w:spacing w:line="360" w:lineRule="auto"/>
        <w:ind w:left="426" w:hanging="278"/>
        <w:rPr>
          <w:rFonts w:ascii="宋体" w:hAnsi="宋体"/>
          <w:sz w:val="24"/>
          <w:szCs w:val="20"/>
        </w:rPr>
      </w:pPr>
      <w:r w:rsidRPr="000D495D">
        <w:rPr>
          <w:rFonts w:ascii="宋体" w:hAnsi="宋体" w:hint="eastAsia"/>
          <w:sz w:val="24"/>
          <w:szCs w:val="20"/>
        </w:rPr>
        <w:t>《编号》,由中华护理学会统一编制。</w:t>
      </w:r>
    </w:p>
    <w:p w:rsidR="00C270DD" w:rsidRPr="000D495D" w:rsidRDefault="00C270DD" w:rsidP="00C270DD">
      <w:pPr>
        <w:numPr>
          <w:ilvl w:val="0"/>
          <w:numId w:val="1"/>
        </w:numPr>
        <w:spacing w:line="360" w:lineRule="auto"/>
        <w:ind w:left="426" w:hanging="278"/>
        <w:rPr>
          <w:rFonts w:ascii="宋体" w:hAnsi="宋体"/>
          <w:sz w:val="24"/>
          <w:szCs w:val="20"/>
        </w:rPr>
      </w:pPr>
      <w:r w:rsidRPr="000D495D">
        <w:rPr>
          <w:rFonts w:ascii="宋体" w:hAnsi="宋体" w:hint="eastAsia"/>
          <w:sz w:val="24"/>
          <w:szCs w:val="20"/>
        </w:rPr>
        <w:t>《项目名称》（中文），应当紧紧围绕项目核心创新内容，简明、准确地反映出项目的技术内容和特征，字数（含符号）不得超过30个汉字。《项目名称》（英文），指中文名称的英译文，应翻译准确，字符不得超过200个。</w:t>
      </w:r>
    </w:p>
    <w:p w:rsidR="00C270DD" w:rsidRPr="000D495D" w:rsidRDefault="00C270DD" w:rsidP="00C270DD">
      <w:pPr>
        <w:numPr>
          <w:ilvl w:val="0"/>
          <w:numId w:val="1"/>
        </w:numPr>
        <w:spacing w:line="360" w:lineRule="auto"/>
        <w:ind w:left="426" w:hanging="278"/>
        <w:rPr>
          <w:rFonts w:ascii="宋体" w:hAnsi="宋体"/>
          <w:sz w:val="24"/>
          <w:szCs w:val="20"/>
        </w:rPr>
      </w:pPr>
      <w:r w:rsidRPr="000D495D">
        <w:rPr>
          <w:rFonts w:ascii="宋体" w:hAnsi="宋体" w:hint="eastAsia"/>
          <w:sz w:val="24"/>
          <w:szCs w:val="20"/>
        </w:rPr>
        <w:t>《主要完成人》，按实际贡献大小顺序排列。每名主要完成人还应填写本推荐书中“六、主要完成人情况表”，需在书面推荐书上亲笔签名。</w:t>
      </w:r>
    </w:p>
    <w:p w:rsidR="00C270DD" w:rsidRPr="000D495D" w:rsidRDefault="00C270DD" w:rsidP="00C270DD">
      <w:pPr>
        <w:numPr>
          <w:ilvl w:val="0"/>
          <w:numId w:val="1"/>
        </w:numPr>
        <w:spacing w:line="360" w:lineRule="auto"/>
        <w:ind w:left="426" w:hanging="278"/>
        <w:rPr>
          <w:rFonts w:ascii="宋体" w:hAnsi="宋体"/>
          <w:sz w:val="24"/>
          <w:szCs w:val="20"/>
        </w:rPr>
      </w:pPr>
      <w:r w:rsidRPr="000D495D">
        <w:rPr>
          <w:rFonts w:ascii="宋体" w:hAnsi="宋体" w:hint="eastAsia"/>
          <w:sz w:val="24"/>
          <w:szCs w:val="20"/>
        </w:rPr>
        <w:t>《主要完成单位》，按实际贡献大小顺序排列。每个主要完成单位还应填写本推荐书中“七、主要完成单位情况表”，并由负责人在书面推荐书上签名，加盖单位公章。</w:t>
      </w:r>
    </w:p>
    <w:p w:rsidR="00C270DD" w:rsidRPr="000D495D" w:rsidRDefault="00C270DD" w:rsidP="00C270DD">
      <w:pPr>
        <w:numPr>
          <w:ilvl w:val="0"/>
          <w:numId w:val="1"/>
        </w:numPr>
        <w:spacing w:line="360" w:lineRule="auto"/>
        <w:ind w:left="426" w:hanging="278"/>
        <w:rPr>
          <w:rFonts w:ascii="宋体" w:hAnsi="宋体"/>
          <w:sz w:val="24"/>
          <w:szCs w:val="20"/>
        </w:rPr>
      </w:pPr>
      <w:r w:rsidRPr="000D495D">
        <w:rPr>
          <w:rFonts w:ascii="宋体" w:hAnsi="宋体" w:hint="eastAsia"/>
          <w:sz w:val="24"/>
          <w:szCs w:val="20"/>
        </w:rPr>
        <w:t>《主题词》，按《国家汉语主题词表》填写3至7个与推荐项目技术内容密切相关的主题词，每个词语间应加“；”号。</w:t>
      </w:r>
    </w:p>
    <w:p w:rsidR="00C270DD" w:rsidRPr="000D495D" w:rsidRDefault="00C270DD" w:rsidP="00C270DD">
      <w:pPr>
        <w:numPr>
          <w:ilvl w:val="0"/>
          <w:numId w:val="1"/>
        </w:numPr>
        <w:spacing w:line="360" w:lineRule="auto"/>
        <w:ind w:left="426" w:hanging="278"/>
        <w:rPr>
          <w:rFonts w:ascii="宋体" w:hAnsi="宋体"/>
          <w:sz w:val="24"/>
          <w:szCs w:val="20"/>
        </w:rPr>
      </w:pPr>
      <w:r w:rsidRPr="000D495D">
        <w:rPr>
          <w:rFonts w:ascii="宋体" w:hAnsi="宋体" w:hint="eastAsia"/>
          <w:sz w:val="24"/>
          <w:szCs w:val="20"/>
        </w:rPr>
        <w:t>《</w:t>
      </w:r>
      <w:r w:rsidR="00F860A8">
        <w:rPr>
          <w:rFonts w:ascii="宋体" w:hAnsi="宋体" w:hint="eastAsia"/>
          <w:sz w:val="24"/>
          <w:szCs w:val="20"/>
        </w:rPr>
        <w:t>项目类别》，指本项目在评审时的专业分组，</w:t>
      </w:r>
      <w:r w:rsidRPr="000D495D">
        <w:rPr>
          <w:rFonts w:ascii="宋体" w:hAnsi="宋体" w:hint="eastAsia"/>
          <w:sz w:val="24"/>
          <w:szCs w:val="20"/>
        </w:rPr>
        <w:t>根据项目内容选择一个</w:t>
      </w:r>
      <w:r w:rsidR="00F860A8">
        <w:rPr>
          <w:rFonts w:ascii="宋体" w:hAnsi="宋体" w:hint="eastAsia"/>
          <w:sz w:val="24"/>
          <w:szCs w:val="20"/>
        </w:rPr>
        <w:t>类别</w:t>
      </w:r>
      <w:r w:rsidRPr="000D495D">
        <w:rPr>
          <w:rFonts w:ascii="宋体" w:hAnsi="宋体" w:hint="eastAsia"/>
          <w:sz w:val="24"/>
          <w:szCs w:val="20"/>
        </w:rPr>
        <w:t>。</w:t>
      </w:r>
    </w:p>
    <w:p w:rsidR="00C270DD" w:rsidRPr="000D495D" w:rsidRDefault="00C270DD" w:rsidP="00C270DD">
      <w:pPr>
        <w:numPr>
          <w:ilvl w:val="0"/>
          <w:numId w:val="1"/>
        </w:numPr>
        <w:spacing w:line="360" w:lineRule="auto"/>
        <w:ind w:left="426" w:hanging="278"/>
        <w:rPr>
          <w:rFonts w:ascii="宋体" w:hAnsi="宋体"/>
          <w:sz w:val="24"/>
          <w:szCs w:val="20"/>
        </w:rPr>
      </w:pPr>
      <w:r w:rsidRPr="000D495D">
        <w:rPr>
          <w:rFonts w:ascii="宋体" w:hAnsi="宋体" w:hint="eastAsia"/>
          <w:sz w:val="24"/>
          <w:szCs w:val="20"/>
        </w:rPr>
        <w:t>《任务来源》，指项目是属于哪一级计划下达的任务。</w:t>
      </w:r>
    </w:p>
    <w:p w:rsidR="00C270DD" w:rsidRPr="000D495D" w:rsidRDefault="00C270DD" w:rsidP="00C270DD">
      <w:pPr>
        <w:spacing w:line="360" w:lineRule="auto"/>
        <w:ind w:firstLineChars="198" w:firstLine="475"/>
        <w:rPr>
          <w:rFonts w:ascii="宋体" w:hAnsi="宋体"/>
          <w:sz w:val="24"/>
          <w:szCs w:val="20"/>
        </w:rPr>
      </w:pPr>
      <w:r w:rsidRPr="000D495D">
        <w:rPr>
          <w:rFonts w:ascii="宋体" w:hAnsi="宋体" w:hint="eastAsia"/>
          <w:sz w:val="24"/>
          <w:szCs w:val="20"/>
        </w:rPr>
        <w:t>Ａ.国家计划：指正式列入国家计划项目；</w:t>
      </w:r>
    </w:p>
    <w:p w:rsidR="00C270DD" w:rsidRPr="000D495D" w:rsidRDefault="00C270DD" w:rsidP="00C270DD">
      <w:pPr>
        <w:spacing w:line="360" w:lineRule="auto"/>
        <w:ind w:firstLineChars="198" w:firstLine="475"/>
        <w:rPr>
          <w:rFonts w:ascii="宋体" w:hAnsi="宋体"/>
          <w:sz w:val="24"/>
          <w:szCs w:val="20"/>
        </w:rPr>
      </w:pPr>
      <w:r w:rsidRPr="000D495D">
        <w:rPr>
          <w:rFonts w:ascii="宋体" w:hAnsi="宋体" w:hint="eastAsia"/>
          <w:sz w:val="24"/>
          <w:szCs w:val="20"/>
        </w:rPr>
        <w:t>Ｂ.部委计划：指国家计划以外，国务院各部委下达的任务；</w:t>
      </w:r>
    </w:p>
    <w:p w:rsidR="00C270DD" w:rsidRPr="000D495D" w:rsidRDefault="00C270DD" w:rsidP="00C270DD">
      <w:pPr>
        <w:spacing w:line="360" w:lineRule="auto"/>
        <w:ind w:firstLineChars="198" w:firstLine="475"/>
        <w:rPr>
          <w:rFonts w:ascii="宋体" w:hAnsi="宋体"/>
          <w:sz w:val="24"/>
          <w:szCs w:val="20"/>
        </w:rPr>
      </w:pPr>
      <w:r w:rsidRPr="000D495D">
        <w:rPr>
          <w:rFonts w:ascii="宋体" w:hAnsi="宋体" w:hint="eastAsia"/>
          <w:sz w:val="24"/>
          <w:szCs w:val="20"/>
        </w:rPr>
        <w:t>Ｃ.省、市、自治区计划：指国家计划以外，由省、市、自治区（或通过有关厅局）下达的任务；</w:t>
      </w:r>
    </w:p>
    <w:p w:rsidR="00C270DD" w:rsidRPr="000D495D" w:rsidRDefault="00C270DD" w:rsidP="00C270DD">
      <w:pPr>
        <w:spacing w:line="360" w:lineRule="auto"/>
        <w:ind w:firstLineChars="198" w:firstLine="475"/>
        <w:rPr>
          <w:rFonts w:ascii="宋体" w:hAnsi="宋体"/>
          <w:sz w:val="24"/>
          <w:szCs w:val="20"/>
        </w:rPr>
      </w:pPr>
      <w:r w:rsidRPr="000D495D">
        <w:rPr>
          <w:rFonts w:ascii="宋体" w:hAnsi="宋体" w:hint="eastAsia"/>
          <w:sz w:val="24"/>
          <w:szCs w:val="20"/>
        </w:rPr>
        <w:t>Ｄ.基金资助：指以国家基金形式资助的项目；</w:t>
      </w:r>
    </w:p>
    <w:p w:rsidR="00C270DD" w:rsidRPr="000D495D" w:rsidRDefault="00C270DD" w:rsidP="00C270DD">
      <w:pPr>
        <w:spacing w:line="360" w:lineRule="auto"/>
        <w:ind w:firstLineChars="198" w:firstLine="475"/>
        <w:rPr>
          <w:rFonts w:ascii="宋体" w:hAnsi="宋体"/>
          <w:sz w:val="24"/>
          <w:szCs w:val="20"/>
        </w:rPr>
      </w:pPr>
      <w:r w:rsidRPr="000D495D">
        <w:rPr>
          <w:rFonts w:ascii="宋体" w:hAnsi="宋体" w:hint="eastAsia"/>
          <w:sz w:val="24"/>
          <w:szCs w:val="20"/>
        </w:rPr>
        <w:t>Ｅ.国际合作：指由外国单位或个人委托或共同研究、开发的项目；</w:t>
      </w:r>
    </w:p>
    <w:p w:rsidR="00C270DD" w:rsidRPr="000D495D" w:rsidRDefault="00C270DD" w:rsidP="00C270DD">
      <w:pPr>
        <w:spacing w:line="360" w:lineRule="auto"/>
        <w:ind w:firstLineChars="196" w:firstLine="470"/>
        <w:rPr>
          <w:rFonts w:ascii="宋体" w:hAnsi="宋体"/>
          <w:sz w:val="24"/>
          <w:szCs w:val="20"/>
        </w:rPr>
      </w:pPr>
      <w:r w:rsidRPr="000D495D">
        <w:rPr>
          <w:rFonts w:ascii="宋体" w:hAnsi="宋体" w:hint="eastAsia"/>
          <w:sz w:val="24"/>
          <w:szCs w:val="20"/>
        </w:rPr>
        <w:t>Ｆ.其他单位委托：指各种企事业单位委托的项目；</w:t>
      </w:r>
    </w:p>
    <w:p w:rsidR="00C270DD" w:rsidRPr="000D495D" w:rsidRDefault="00C270DD" w:rsidP="00C270DD">
      <w:pPr>
        <w:spacing w:line="360" w:lineRule="auto"/>
        <w:ind w:firstLineChars="196" w:firstLine="470"/>
        <w:rPr>
          <w:rFonts w:ascii="宋体" w:hAnsi="宋体"/>
          <w:sz w:val="24"/>
          <w:szCs w:val="20"/>
        </w:rPr>
      </w:pPr>
      <w:r w:rsidRPr="000D495D">
        <w:rPr>
          <w:rFonts w:ascii="宋体" w:hAnsi="宋体" w:hint="eastAsia"/>
          <w:sz w:val="24"/>
          <w:szCs w:val="20"/>
        </w:rPr>
        <w:t>Ｇ.自选：指</w:t>
      </w:r>
      <w:proofErr w:type="gramStart"/>
      <w:r w:rsidRPr="000D495D">
        <w:rPr>
          <w:rFonts w:ascii="宋体" w:hAnsi="宋体" w:hint="eastAsia"/>
          <w:sz w:val="24"/>
          <w:szCs w:val="20"/>
        </w:rPr>
        <w:t>本基层</w:t>
      </w:r>
      <w:proofErr w:type="gramEnd"/>
      <w:r w:rsidRPr="000D495D">
        <w:rPr>
          <w:rFonts w:ascii="宋体" w:hAnsi="宋体" w:hint="eastAsia"/>
          <w:sz w:val="24"/>
          <w:szCs w:val="20"/>
        </w:rPr>
        <w:t>单位提出或批准的，占用本职工作时间研究开发的项目；</w:t>
      </w:r>
    </w:p>
    <w:p w:rsidR="00C270DD" w:rsidRPr="000D495D" w:rsidRDefault="00C270DD" w:rsidP="00C270DD">
      <w:pPr>
        <w:spacing w:line="360" w:lineRule="auto"/>
        <w:ind w:firstLineChars="196" w:firstLine="470"/>
        <w:rPr>
          <w:rFonts w:ascii="宋体" w:hAnsi="宋体"/>
          <w:sz w:val="24"/>
          <w:szCs w:val="20"/>
        </w:rPr>
      </w:pPr>
      <w:r w:rsidRPr="000D495D">
        <w:rPr>
          <w:rFonts w:ascii="宋体" w:hAnsi="宋体" w:hint="eastAsia"/>
          <w:sz w:val="24"/>
          <w:szCs w:val="20"/>
        </w:rPr>
        <w:t>Ｈ.非职务：指非本单位任务，不利用本单位物质条件和时间所完成与本职工作无关的或者无正式工作单位的研究开发项目。</w:t>
      </w:r>
    </w:p>
    <w:p w:rsidR="007A6622" w:rsidRDefault="00C270DD" w:rsidP="00C270DD">
      <w:pPr>
        <w:spacing w:line="360" w:lineRule="auto"/>
        <w:ind w:firstLineChars="200" w:firstLine="480"/>
        <w:rPr>
          <w:rFonts w:ascii="宋体" w:hAnsi="宋体" w:hint="eastAsia"/>
          <w:sz w:val="24"/>
          <w:szCs w:val="20"/>
        </w:rPr>
      </w:pPr>
      <w:r w:rsidRPr="000D495D">
        <w:rPr>
          <w:rFonts w:ascii="宋体" w:hAnsi="宋体" w:hint="eastAsia"/>
          <w:sz w:val="24"/>
          <w:szCs w:val="20"/>
        </w:rPr>
        <w:t>I.其他：不能归属于上述各类的研究开发项目。</w:t>
      </w:r>
    </w:p>
    <w:p w:rsidR="00F860A8" w:rsidRPr="00F860A8" w:rsidRDefault="00F860A8" w:rsidP="00F860A8">
      <w:pPr>
        <w:numPr>
          <w:ilvl w:val="0"/>
          <w:numId w:val="1"/>
        </w:numPr>
        <w:spacing w:line="360" w:lineRule="auto"/>
        <w:ind w:left="426" w:hanging="278"/>
        <w:rPr>
          <w:rFonts w:ascii="宋体" w:hAnsi="宋体"/>
          <w:sz w:val="24"/>
          <w:szCs w:val="20"/>
        </w:rPr>
      </w:pPr>
      <w:bookmarkStart w:id="0" w:name="_GoBack"/>
      <w:r w:rsidRPr="00F860A8">
        <w:rPr>
          <w:rFonts w:ascii="宋体" w:hAnsi="宋体" w:hint="eastAsia"/>
          <w:sz w:val="24"/>
          <w:szCs w:val="20"/>
        </w:rPr>
        <w:t>《推荐学会》，是指各省、自治区、直辖市护理学会和</w:t>
      </w:r>
      <w:r>
        <w:rPr>
          <w:rFonts w:ascii="宋体" w:hAnsi="宋体" w:hint="eastAsia"/>
          <w:sz w:val="24"/>
          <w:szCs w:val="20"/>
        </w:rPr>
        <w:t>军</w:t>
      </w:r>
      <w:r w:rsidRPr="00F860A8">
        <w:rPr>
          <w:rFonts w:ascii="宋体" w:hAnsi="宋体" w:hint="eastAsia"/>
          <w:sz w:val="24"/>
          <w:szCs w:val="20"/>
        </w:rPr>
        <w:t xml:space="preserve">队护理系统，应由推荐学会负责人签名并加盖公章，并填写“八、推荐学会意见”。 </w:t>
      </w:r>
      <w:bookmarkEnd w:id="0"/>
    </w:p>
    <w:sectPr w:rsidR="00F860A8" w:rsidRPr="00F860A8" w:rsidSect="00F860A8">
      <w:pgSz w:w="11906" w:h="16838"/>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DB4" w:rsidRDefault="00940DB4" w:rsidP="00C270DD">
      <w:r>
        <w:separator/>
      </w:r>
    </w:p>
  </w:endnote>
  <w:endnote w:type="continuationSeparator" w:id="0">
    <w:p w:rsidR="00940DB4" w:rsidRDefault="00940DB4" w:rsidP="00C2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DB4" w:rsidRDefault="00940DB4" w:rsidP="00C270DD">
      <w:r>
        <w:separator/>
      </w:r>
    </w:p>
  </w:footnote>
  <w:footnote w:type="continuationSeparator" w:id="0">
    <w:p w:rsidR="00940DB4" w:rsidRDefault="00940DB4" w:rsidP="00C270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B5727"/>
    <w:multiLevelType w:val="hybridMultilevel"/>
    <w:tmpl w:val="65562BBC"/>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3CE"/>
    <w:rsid w:val="007A6622"/>
    <w:rsid w:val="00940DB4"/>
    <w:rsid w:val="00A273CE"/>
    <w:rsid w:val="00BA3DD5"/>
    <w:rsid w:val="00C270DD"/>
    <w:rsid w:val="00F8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0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70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70DD"/>
    <w:rPr>
      <w:sz w:val="18"/>
      <w:szCs w:val="18"/>
    </w:rPr>
  </w:style>
  <w:style w:type="paragraph" w:styleId="a4">
    <w:name w:val="footer"/>
    <w:basedOn w:val="a"/>
    <w:link w:val="Char0"/>
    <w:uiPriority w:val="99"/>
    <w:unhideWhenUsed/>
    <w:rsid w:val="00C270DD"/>
    <w:pPr>
      <w:tabs>
        <w:tab w:val="center" w:pos="4153"/>
        <w:tab w:val="right" w:pos="8306"/>
      </w:tabs>
      <w:snapToGrid w:val="0"/>
      <w:jc w:val="left"/>
    </w:pPr>
    <w:rPr>
      <w:sz w:val="18"/>
      <w:szCs w:val="18"/>
    </w:rPr>
  </w:style>
  <w:style w:type="character" w:customStyle="1" w:styleId="Char0">
    <w:name w:val="页脚 Char"/>
    <w:basedOn w:val="a0"/>
    <w:link w:val="a4"/>
    <w:uiPriority w:val="99"/>
    <w:rsid w:val="00C270D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0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70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70DD"/>
    <w:rPr>
      <w:sz w:val="18"/>
      <w:szCs w:val="18"/>
    </w:rPr>
  </w:style>
  <w:style w:type="paragraph" w:styleId="a4">
    <w:name w:val="footer"/>
    <w:basedOn w:val="a"/>
    <w:link w:val="Char0"/>
    <w:uiPriority w:val="99"/>
    <w:unhideWhenUsed/>
    <w:rsid w:val="00C270DD"/>
    <w:pPr>
      <w:tabs>
        <w:tab w:val="center" w:pos="4153"/>
        <w:tab w:val="right" w:pos="8306"/>
      </w:tabs>
      <w:snapToGrid w:val="0"/>
      <w:jc w:val="left"/>
    </w:pPr>
    <w:rPr>
      <w:sz w:val="18"/>
      <w:szCs w:val="18"/>
    </w:rPr>
  </w:style>
  <w:style w:type="character" w:customStyle="1" w:styleId="Char0">
    <w:name w:val="页脚 Char"/>
    <w:basedOn w:val="a0"/>
    <w:link w:val="a4"/>
    <w:uiPriority w:val="99"/>
    <w:rsid w:val="00C270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dc:creator>
  <cp:keywords/>
  <dc:description/>
  <cp:lastModifiedBy>zhao</cp:lastModifiedBy>
  <cp:revision>3</cp:revision>
  <dcterms:created xsi:type="dcterms:W3CDTF">2019-05-21T01:21:00Z</dcterms:created>
  <dcterms:modified xsi:type="dcterms:W3CDTF">2019-05-21T01:32:00Z</dcterms:modified>
</cp:coreProperties>
</file>